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6FA30">
      <w:pPr>
        <w:jc w:val="center"/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郑佑之故居</w:t>
      </w:r>
    </w:p>
    <w:p w14:paraId="005E5ED5">
      <w:pPr>
        <w:rPr>
          <w:rFonts w:hint="eastAsia"/>
        </w:rPr>
      </w:pPr>
      <w:r>
        <w:rPr>
          <w:rFonts w:hint="eastAsia"/>
        </w:rPr>
        <w:t>---</w:t>
      </w:r>
    </w:p>
    <w:p w14:paraId="33B659F2">
      <w:pPr>
        <w:rPr>
          <w:rFonts w:hint="eastAsia"/>
        </w:rPr>
      </w:pPr>
    </w:p>
    <w:p w14:paraId="5F632AFD">
      <w:pPr>
        <w:rPr>
          <w:rFonts w:hint="eastAsia"/>
        </w:rPr>
      </w:pPr>
      <w:r>
        <w:rPr>
          <w:rFonts w:hint="eastAsia"/>
        </w:rPr>
        <w:t xml:space="preserve">### **【开场导引·百年榕树下】**  </w:t>
      </w:r>
    </w:p>
    <w:p w14:paraId="3FB33FF2">
      <w:pPr>
        <w:rPr>
          <w:rFonts w:hint="eastAsia"/>
        </w:rPr>
      </w:pPr>
      <w:r>
        <w:rPr>
          <w:rFonts w:hint="eastAsia"/>
        </w:rPr>
        <w:t xml:space="preserve">尊敬的老师、同学们：  </w:t>
      </w:r>
    </w:p>
    <w:p w14:paraId="0D6991BC">
      <w:pPr>
        <w:rPr>
          <w:rFonts w:hint="eastAsia"/>
        </w:rPr>
      </w:pPr>
      <w:r>
        <w:rPr>
          <w:rFonts w:hint="eastAsia"/>
        </w:rPr>
        <w:t>大家好！欢迎来到“川南农运先驱”郑佑之烈士的故乡——四川省宜宾市叙州区古罗镇！我是导游XX，此刻我们脚下的石板路，正是百年前郑佑之传播《新青年》思想走过的乡间小道。今天，让我们通过这座清代穿斗式四合院，解码一位乡村教师如何成为“四川农民运动第一人”。</w:t>
      </w:r>
    </w:p>
    <w:p w14:paraId="2DF32B14">
      <w:pPr>
        <w:rPr>
          <w:rFonts w:hint="eastAsia"/>
        </w:rPr>
      </w:pPr>
      <w:r>
        <w:rPr>
          <w:rFonts w:hint="eastAsia"/>
        </w:rPr>
        <w:t>---</w:t>
      </w:r>
    </w:p>
    <w:p w14:paraId="27D1E409">
      <w:pPr>
        <w:rPr>
          <w:rFonts w:hint="eastAsia"/>
        </w:rPr>
      </w:pPr>
    </w:p>
    <w:p w14:paraId="41442E51">
      <w:pPr>
        <w:rPr>
          <w:rFonts w:hint="eastAsia"/>
        </w:rPr>
      </w:pPr>
      <w:r>
        <w:rPr>
          <w:rFonts w:hint="eastAsia"/>
        </w:rPr>
        <w:t xml:space="preserve">### **第一站：劝学堂（私塾复原场景）**  </w:t>
      </w:r>
    </w:p>
    <w:p w14:paraId="178F83E6">
      <w:pPr>
        <w:rPr>
          <w:rFonts w:hint="eastAsia"/>
        </w:rPr>
      </w:pPr>
      <w:r>
        <w:rPr>
          <w:rFonts w:hint="eastAsia"/>
        </w:rPr>
        <w:t xml:space="preserve">各位游客朋友们，现在我们来到了郑佑之故居的第一站 —— 劝学堂。劝学堂在郑佑之的人生历程以及地方教育发展史上，都占据着举足轻重的地位，承载着深厚的历史底蕴与教育情怀。这间不足20平米的厢房，是郑佑之1891年开蒙之地。案头陈列的《四书章句》扉页上，有他12岁时批注的惊人之语：“朱子解民本，未解民何以自本”。（展示仿制课本）请传阅这份手抄本——1907年，16岁的郑佑之在《算术》课本空白处，用拉丁字母标注四川方言读音，创造了川南首个民间拼音方案！  </w:t>
      </w:r>
    </w:p>
    <w:p w14:paraId="661EDCDF">
      <w:pPr>
        <w:rPr>
          <w:rFonts w:hint="eastAsia"/>
        </w:rPr>
      </w:pPr>
      <w:r>
        <w:rPr>
          <w:rFonts w:hint="eastAsia"/>
        </w:rPr>
        <w:t>大家看，眼前这座劝学堂，有着典型的清末民初建筑风格。它整体为木质结构，小青瓦覆顶，房屋格局规整，古朴而典雅。建筑的外观线条简洁流畅，彰显出那个时代建筑的质朴之美。从大门踏入，便能感受到浓厚的书卷气息扑面而来。</w:t>
      </w:r>
    </w:p>
    <w:p w14:paraId="5388B867">
      <w:pPr>
        <w:rPr>
          <w:rFonts w:hint="eastAsia"/>
        </w:rPr>
      </w:pPr>
      <w:r>
        <w:rPr>
          <w:rFonts w:hint="eastAsia"/>
        </w:rPr>
        <w:t>劝学堂的诞生，有着特殊的时代背景。在清末民初，社会动荡不安，传统的教育模式难以满足时代发展的需求，而新思想、新文化的传播又面临诸多阻碍。郑佑之，这位心怀教育理想与救国抱负的进步人士，决心在此有所作为。他自筹资金，克服重重困难，创办了劝学堂，旨在为当地的孩子们提供新式教育，开启民智。</w:t>
      </w:r>
    </w:p>
    <w:p w14:paraId="0EFC72F8">
      <w:pPr>
        <w:rPr>
          <w:rFonts w:hint="eastAsia"/>
        </w:rPr>
      </w:pPr>
      <w:r>
        <w:rPr>
          <w:rFonts w:hint="eastAsia"/>
        </w:rPr>
        <w:t>在劝学堂的办学过程中，郑佑之展现出了非凡的教育理念。他打破传统教育的局限，不仅教授孩子们四书五经等传统文化知识，还引入了自然科学、社会科学等新兴学科。他深知，只有让孩子们接触到全面的知识，才能培养出适应时代发展的人才。在教学方法上，郑佑之也别具一格。他注重启发式教育，鼓励孩子们积极思考，大胆质疑，培养他们的创新思维和独立精神。</w:t>
      </w:r>
    </w:p>
    <w:p w14:paraId="672E86D5">
      <w:pPr>
        <w:rPr>
          <w:rFonts w:hint="eastAsia"/>
        </w:rPr>
      </w:pPr>
      <w:r>
        <w:rPr>
          <w:rFonts w:hint="eastAsia"/>
        </w:rPr>
        <w:t>劝学堂里，还时常举办各类文化活动。郑佑之邀请了许多进步学者、文人墨客前来讲学，分享他们的思想和见解。这些活动，极大地拓宽了孩子们的视野，让他们感受到了外面世界的丰富多彩。同时，劝学堂也是传播新思想的重要阵地。郑佑之在这里向学生们宣传民主、科学的理念，激发他们的爱国热情，为后来许多学生投身革命事业奠定了思想基础。</w:t>
      </w:r>
    </w:p>
    <w:p w14:paraId="7961FEBE">
      <w:pPr>
        <w:rPr>
          <w:rFonts w:hint="eastAsia"/>
        </w:rPr>
      </w:pPr>
      <w:r>
        <w:rPr>
          <w:rFonts w:hint="eastAsia"/>
        </w:rPr>
        <w:t>劝学堂培养出了一批又一批优秀的学子。这些学子带着从劝学堂学到的知识和理念，走向社会的各个领域。有的继续深造，成为了学界的精英；有的投身革命，为国家的独立和民族的解放贡献力量；还有的在地方建设中发挥着重要作用，为家乡的发展添砖加瓦。</w:t>
      </w:r>
    </w:p>
    <w:p w14:paraId="3FD03E2D">
      <w:pPr>
        <w:rPr>
          <w:rFonts w:hint="eastAsia"/>
        </w:rPr>
      </w:pPr>
      <w:r>
        <w:rPr>
          <w:rFonts w:hint="eastAsia"/>
        </w:rPr>
        <w:t>如今，当我们站在这劝学堂中，仿佛还能听到当年朗朗的读书声，看到郑佑之先生忙碌的身影。这座劝学堂，不仅是郑佑之教育理想的实践地，更是传承知识、培育人才、传播新思想的摇篮。希望大家通过这次参观，能深刻体会到郑佑之先生的伟大精神，以及劝学堂在历史长河中的独特价值。接下来，让我们带着这份感悟，继续探寻郑佑之更为精彩的人生故事。</w:t>
      </w:r>
    </w:p>
    <w:p w14:paraId="77042F9F">
      <w:pPr>
        <w:rPr>
          <w:rFonts w:hint="eastAsia"/>
        </w:rPr>
      </w:pPr>
    </w:p>
    <w:p w14:paraId="630A2E1F">
      <w:pPr>
        <w:rPr>
          <w:rFonts w:hint="eastAsia"/>
        </w:rPr>
      </w:pPr>
      <w:r>
        <w:rPr>
          <w:rFonts w:hint="eastAsia"/>
        </w:rPr>
        <w:t>---</w:t>
      </w:r>
    </w:p>
    <w:p w14:paraId="05AE3E12">
      <w:pPr>
        <w:rPr>
          <w:rFonts w:hint="eastAsia"/>
        </w:rPr>
      </w:pPr>
    </w:p>
    <w:p w14:paraId="30683A67">
      <w:pPr>
        <w:rPr>
          <w:rFonts w:hint="eastAsia"/>
        </w:rPr>
      </w:pPr>
      <w:r>
        <w:rPr>
          <w:rFonts w:hint="eastAsia"/>
        </w:rPr>
        <w:t xml:space="preserve">### **第二站：知行轩（农民夜校旧址）**  </w:t>
      </w:r>
    </w:p>
    <w:p w14:paraId="3B3CF331">
      <w:pPr>
        <w:rPr>
          <w:rFonts w:hint="eastAsia"/>
        </w:rPr>
      </w:pPr>
      <w:r>
        <w:rPr>
          <w:rFonts w:hint="eastAsia"/>
        </w:rPr>
        <w:t xml:space="preserve">各位游客朋友们，告别劝学堂，现在我们来到郑佑之故居的第二站 —— 知行轩，这里曾是意义非凡的农民夜校旧址。知行轩在郑佑之开展革命活动与推动乡村进步的历程中，扮演着关键角色，承载着一段热血与希望交织的历史。1922年冬，郑佑之在这间偏房创办川南首个农民夜校。他改良煤油灯为“双层灯罩”，外罩写“孝悌忠信”，内罩藏《共产党宣言》。（指认墙痕）注意斑驳土墙上的镰刀刻痕——这是当年农民学员的“签到表”，每听一次课就刻一痕，三个月后刻痕竟布满整墙！  </w:t>
      </w:r>
    </w:p>
    <w:p w14:paraId="22A67D79">
      <w:pPr>
        <w:rPr>
          <w:rFonts w:hint="eastAsia"/>
        </w:rPr>
      </w:pPr>
      <w:r>
        <w:rPr>
          <w:rFonts w:hint="eastAsia"/>
        </w:rPr>
        <w:t>大家看，眼前的知行轩，具有典型的川南民居风格。它为土木结构，土坯墙质朴厚实，小青瓦错落有致地覆盖着屋顶，虽历经岁月洗礼，却依然散发着独特的韵味。房屋布局紧凑合理，体现了当时人们因地制宜的建筑智慧。踏入其中，便能感受到一种质朴而庄重的氛围。</w:t>
      </w:r>
    </w:p>
    <w:p w14:paraId="2280D37E">
      <w:pPr>
        <w:rPr>
          <w:rFonts w:hint="eastAsia"/>
        </w:rPr>
      </w:pPr>
      <w:r>
        <w:rPr>
          <w:rFonts w:hint="eastAsia"/>
        </w:rPr>
        <w:t>知行轩作为农民夜校的诞生，有着深刻的时代背景。在当时，广大农民群众生活困苦，不仅遭受着封建地主的剥削压迫，还因缺乏教育而愚昧无知。郑佑之深知，要想改变这种现状，必须提高农民的文化素质，唤醒他们的阶级觉悟。于是，他利用自家的知行轩，创办了农民夜校，为当地农民打开了一扇知识与思想的大门。</w:t>
      </w:r>
    </w:p>
    <w:p w14:paraId="7D44A644">
      <w:pPr>
        <w:rPr>
          <w:rFonts w:hint="eastAsia"/>
        </w:rPr>
      </w:pPr>
      <w:r>
        <w:rPr>
          <w:rFonts w:hint="eastAsia"/>
        </w:rPr>
        <w:t>在农民夜校的办学过程中，郑佑之倾注了大量心血。每到夜晚，劳作了一天的农民们纷纷来到知行轩，渴望汲取知识的养分。郑佑之亲自授课，他从最基础的识字、算术教起，让农民们能够掌握基本的文化知识，提升生活技能。同时，他深知单纯的文化教育远远不够，更重要的是要启发农民的思想。所以，在课堂上，他巧妙地融入革命道理，向农民们讲述社会的不平等、地主阶级的剥削本质，以及农民团结起来抗争的必要性。他用通俗易懂的语言、生动形象的事例，让农民们深刻认识到自己所处的困境，激发他们改变现状的决心。</w:t>
      </w:r>
    </w:p>
    <w:p w14:paraId="51EF75DC">
      <w:pPr>
        <w:rPr>
          <w:rFonts w:hint="eastAsia"/>
        </w:rPr>
      </w:pPr>
      <w:r>
        <w:rPr>
          <w:rFonts w:hint="eastAsia"/>
        </w:rPr>
        <w:t>为了让农民们更好地理解革命思想，郑佑之还组织了丰富多样的教学活动。他带领农民们阅读进步书籍和报刊，分享国内外的革命动态，让农民们了解到外面世界的变革浪潮。他还鼓励农民们结合自身经历，讲述生活中的苦难，引导大家思考如何摆脱困境。这种互动式的教学方式，极大地调动了农民们的积极性，让他们真正参与到学习与思考中来。</w:t>
      </w:r>
    </w:p>
    <w:p w14:paraId="6DFDAA10">
      <w:pPr>
        <w:rPr>
          <w:rFonts w:hint="eastAsia"/>
        </w:rPr>
      </w:pPr>
      <w:r>
        <w:rPr>
          <w:rFonts w:hint="eastAsia"/>
        </w:rPr>
        <w:t>知行轩不仅是知识的讲堂，更是革命力量的汇聚地。在这里，郑佑之团结了一批又一批志同道合的农民，培养了许多革命骨干。这些农民骨干在夜校中接受了革命思想的洗礼，回到各自的村落，成为传播革命火种的使者。他们积极发动群众，组织农民协会，开展抗租、抗税等斗争，给封建地主阶级以沉重打击，为后来的革命斗争奠定了坚实的群众基础。</w:t>
      </w:r>
    </w:p>
    <w:p w14:paraId="097B02CF">
      <w:pPr>
        <w:rPr>
          <w:rFonts w:hint="eastAsia"/>
        </w:rPr>
      </w:pPr>
      <w:r>
        <w:rPr>
          <w:rFonts w:hint="eastAsia"/>
        </w:rPr>
        <w:t>如今，当我们站在知行轩内，仿佛还能看到当年农民们认真学习的身影，听到郑佑之激昂的授课声。这座知行轩，见证了郑佑之扎根基层、为农民谋福祉的伟大实践，也见证了农民群众从愚昧走向觉醒、从被动接受压迫到主动抗争的转变过程。它不仅是农民夜校的旧址，更是一座革命精神的丰碑，激励着我们在新时代为实现乡村振兴、社会进步而不懈奋斗。希望大家通过这次参观，能深刻领悟郑佑之的革命精神，以及知行轩在那段历史中的独特价值。接下来，让我们带着这份感悟，继续探寻郑佑之更为波澜壮阔的革命人生。</w:t>
      </w:r>
    </w:p>
    <w:p w14:paraId="48D76DA7">
      <w:pPr>
        <w:rPr>
          <w:rFonts w:hint="eastAsia"/>
        </w:rPr>
      </w:pPr>
    </w:p>
    <w:p w14:paraId="15A47AB1">
      <w:pPr>
        <w:rPr>
          <w:rFonts w:hint="eastAsia"/>
        </w:rPr>
      </w:pPr>
      <w:r>
        <w:rPr>
          <w:rFonts w:hint="eastAsia"/>
        </w:rPr>
        <w:t>---</w:t>
      </w:r>
    </w:p>
    <w:p w14:paraId="5B14EFF0">
      <w:pPr>
        <w:rPr>
          <w:rFonts w:hint="eastAsia"/>
        </w:rPr>
      </w:pPr>
    </w:p>
    <w:p w14:paraId="3A33E82E">
      <w:pPr>
        <w:rPr>
          <w:rFonts w:hint="eastAsia"/>
        </w:rPr>
      </w:pPr>
      <w:r>
        <w:rPr>
          <w:rFonts w:hint="eastAsia"/>
        </w:rPr>
        <w:t xml:space="preserve">### **第三站：连心井（古井与晒坝）**  </w:t>
      </w:r>
    </w:p>
    <w:p w14:paraId="1CF87124">
      <w:pPr>
        <w:rPr>
          <w:rFonts w:hint="eastAsia"/>
        </w:rPr>
      </w:pPr>
      <w:r>
        <w:rPr>
          <w:rFonts w:hint="eastAsia"/>
        </w:rPr>
        <w:t>各位游客朋友们，现在我们移步到郑佑之故居的第三站 —— 连心井古井与晒坝。这里的每一处角落，都烙印着郑佑之的足迹，承载着一段段动人的往昔故事，让我们一同揭开它们神秘的面纱。</w:t>
      </w:r>
    </w:p>
    <w:p w14:paraId="26629F73">
      <w:pPr>
        <w:rPr>
          <w:rFonts w:hint="eastAsia"/>
        </w:rPr>
      </w:pPr>
      <w:r>
        <w:rPr>
          <w:rFonts w:hint="eastAsia"/>
        </w:rPr>
        <w:t xml:space="preserve">首先映入眼帘的，便是这口古朴的连心井。它就像一位沉默的见证者，静静伫立在此，历经风雨，却依然散发着岁月的韵味。这口百年老井见证着郑佑之的“三个一”工作法：每天为孤寡老人挑一缸水，与农民同吃一锅饭，在晒坝讲一个革命故事。1925年大旱时，他组织“井水共享会”，在井台石柱刻下“滴水成河”四字，秘密发展37名农会成员。  </w:t>
      </w:r>
    </w:p>
    <w:p w14:paraId="4219121F">
      <w:pPr>
        <w:rPr>
          <w:rFonts w:hint="eastAsia"/>
        </w:rPr>
      </w:pPr>
      <w:r>
        <w:rPr>
          <w:rFonts w:hint="eastAsia"/>
        </w:rPr>
        <w:t>连心井的井口呈圆形，由厚实的条石砌成，井口边缘被岁月打磨得光滑无比，仿佛在诉说着往昔无数人汲水的场景。井壁由青砖层层垒砌，深深嵌入地下，虽历经时光侵蚀，却依然坚固如初，彰显着先辈们的建造智慧。往井中望去，井水清澈见底，在阳光的映照下，波光粼粼，宛如一面镜子，倒映着井口上方的天空与周围的景致。</w:t>
      </w:r>
    </w:p>
    <w:p w14:paraId="54D6337E">
      <w:pPr>
        <w:rPr>
          <w:rFonts w:hint="eastAsia"/>
        </w:rPr>
      </w:pPr>
      <w:r>
        <w:rPr>
          <w:rFonts w:hint="eastAsia"/>
        </w:rPr>
        <w:t>这口连心井，与郑佑之有着深厚的渊源。在郑佑之开展革命活动的艰苦岁月里，当地百姓生活困苦，水源匮乏一直是困扰大家的难题。郑佑之看在眼里，急在心中，他亲自带领村民们选址、挖掘，历经无数个日夜的努力，终于挖出了这口井。井水甘甜清冽，不仅解决了村民们日常的饮水问题，更是在那个艰难的时期，成为了郑佑之与百姓心连心的象征。从此，村民们的生活得到了极大改善，大家对郑佑之充满了感激与信任。而郑佑之也常常来到井边，与村民们交谈，倾听他们的心声，了解他们生活中的困难，向他们传播革命思想，鼓励大家团结起来，共同为美好的生活而奋斗。这口井，就像一座桥梁，连接着郑佑之与百姓的情谊，“连心井” 的名字也由此而来。</w:t>
      </w:r>
    </w:p>
    <w:p w14:paraId="1F15B9B5">
      <w:pPr>
        <w:rPr>
          <w:rFonts w:hint="eastAsia"/>
        </w:rPr>
      </w:pPr>
      <w:r>
        <w:rPr>
          <w:rFonts w:hint="eastAsia"/>
        </w:rPr>
        <w:t>再看旁边这片宽敞的晒坝，它同样在郑佑之的革命历程中扮演着重要角色。晒坝地面平整，由一块块石板铺设而成，周边用石块简单堆砌作为围挡。在过去，这里是村民们晾晒农作物的地方，每到收获季节，金黄的稻谷、饱满的玉米等农作物铺满晒坝，一片丰收的景象。而在郑佑之的组织下，晒坝又被赋予了新的使命。这里成为了召开群众大会的重要场所，郑佑之站在晒坝中央，向广大村民们宣传革命道理，讲述外面世界的变化，号召大家团结起来，反抗封建地主的剥削与压迫。村民们围坐在晒坝上，认真聆听郑佑之的演讲，眼神中充满了对新生活的向往。晒坝上还时常举办各种革命活动，如进步书籍的传阅分享、革命歌曲的教唱等，这些活动极大地激发了村民们的革命热情，让革命的火种在这片土地上迅速蔓延。</w:t>
      </w:r>
    </w:p>
    <w:p w14:paraId="035AE52C">
      <w:pPr>
        <w:rPr>
          <w:rFonts w:hint="eastAsia"/>
        </w:rPr>
      </w:pPr>
      <w:r>
        <w:rPr>
          <w:rFonts w:hint="eastAsia"/>
        </w:rPr>
        <w:t>如今，当我们站在连心井古井与晒坝旁，仿佛还能看到当年郑佑之与村民们一同劳作、一同交流的场景，听到那激昂的革命演讲声在晒坝上空回荡。连心井的井水依旧流淌，滋养着这片土地；晒坝也依然平整，见证着历史的变迁。它们不仅是郑佑之关心百姓、扎根群众的生动体现，更是那段波澜壮阔革命历史的有力见证。希望大家通过这次参观，能深刻感受到郑佑之与百姓之间深厚的情感纽带，以及他为革命事业无私奉献的伟大精神。接下来，让我们带着这份感悟，继续探寻郑佑之故居其他充满故事的地方。</w:t>
      </w:r>
    </w:p>
    <w:p w14:paraId="3336DBC7">
      <w:pPr>
        <w:rPr>
          <w:rFonts w:hint="eastAsia"/>
        </w:rPr>
      </w:pPr>
    </w:p>
    <w:p w14:paraId="382AC7F1">
      <w:pPr>
        <w:rPr>
          <w:rFonts w:hint="eastAsia"/>
        </w:rPr>
      </w:pPr>
      <w:r>
        <w:rPr>
          <w:rFonts w:hint="eastAsia"/>
        </w:rPr>
        <w:t>---</w:t>
      </w:r>
    </w:p>
    <w:p w14:paraId="463AD8B7">
      <w:pPr>
        <w:rPr>
          <w:rFonts w:hint="eastAsia"/>
        </w:rPr>
      </w:pPr>
    </w:p>
    <w:p w14:paraId="291A5C70">
      <w:pPr>
        <w:rPr>
          <w:rFonts w:hint="eastAsia"/>
        </w:rPr>
      </w:pPr>
      <w:r>
        <w:rPr>
          <w:rFonts w:hint="eastAsia"/>
        </w:rPr>
        <w:t xml:space="preserve">### **第四站：薪火廊（革命家书展）**  </w:t>
      </w:r>
    </w:p>
    <w:p w14:paraId="49A41C48">
      <w:pPr>
        <w:rPr>
          <w:rFonts w:hint="eastAsia"/>
        </w:rPr>
      </w:pPr>
      <w:r>
        <w:rPr>
          <w:rFonts w:hint="eastAsia"/>
        </w:rPr>
        <w:t>（展示玻璃展柜）这是1928年郑佑之在狱中用烟盒写的密信，明面是药方：“当归三钱，远志五钱”，实指“当回归组织，远大的志向需五人坚守”。（解密互动）请破译展板上用宜宾歇后语编写的密信：“石板栽花无根底（打一行动暗号）”，答案正是郑佑之创立的“无根会”农协组织。</w:t>
      </w:r>
    </w:p>
    <w:p w14:paraId="648E52B9">
      <w:pPr>
        <w:rPr>
          <w:rFonts w:hint="eastAsia"/>
        </w:rPr>
      </w:pPr>
    </w:p>
    <w:p w14:paraId="3B62E9DD">
      <w:pPr>
        <w:rPr>
          <w:rFonts w:hint="eastAsia"/>
        </w:rPr>
      </w:pPr>
      <w:r>
        <w:rPr>
          <w:rFonts w:hint="eastAsia"/>
        </w:rPr>
        <w:t>---</w:t>
      </w:r>
    </w:p>
    <w:p w14:paraId="620FE5F1">
      <w:pPr>
        <w:rPr>
          <w:rFonts w:hint="eastAsia"/>
        </w:rPr>
      </w:pPr>
    </w:p>
    <w:p w14:paraId="381CAB66">
      <w:pPr>
        <w:rPr>
          <w:rFonts w:hint="eastAsia"/>
        </w:rPr>
      </w:pPr>
      <w:r>
        <w:rPr>
          <w:rFonts w:hint="eastAsia"/>
        </w:rPr>
        <w:t xml:space="preserve">### **第五站：巾帼院（李坤泰启蒙地）**  </w:t>
      </w:r>
    </w:p>
    <w:p w14:paraId="3934C542">
      <w:pPr>
        <w:rPr>
          <w:rFonts w:hint="eastAsia"/>
        </w:rPr>
      </w:pPr>
      <w:r>
        <w:rPr>
          <w:rFonts w:hint="eastAsia"/>
        </w:rPr>
        <w:t>各位游客朋友们，现在我们来到郑佑之故居的第五站 —— 巾帼院。这座院子可不一般，它在郑佑之的革命生涯中，有着独特而重要的意义，承载着一段关于女性觉醒与革命奋斗的热血篇章。</w:t>
      </w:r>
    </w:p>
    <w:p w14:paraId="61DE823F">
      <w:pPr>
        <w:rPr>
          <w:rFonts w:hint="eastAsia"/>
        </w:rPr>
      </w:pPr>
      <w:r>
        <w:rPr>
          <w:rFonts w:hint="eastAsia"/>
        </w:rPr>
        <w:t>大家眼前的巾帼院，具有典型的川南民居风格。整体建筑坐北朝南，布局规整，青瓦白墙相互映衬，散发着古朴典雅的气息。走进院子，能看到宽敞的天井，阳光毫无保留地倾洒而下，照亮了整个庭院。四周的房屋排列有序，门窗雕刻精美，虽历经岁月洗礼，却依然保留着往昔的韵味，让人不禁感叹先辈们精湛的工艺。</w:t>
      </w:r>
    </w:p>
    <w:p w14:paraId="664E56F9">
      <w:pPr>
        <w:rPr>
          <w:rFonts w:hint="eastAsia"/>
        </w:rPr>
      </w:pPr>
      <w:r>
        <w:rPr>
          <w:rFonts w:hint="eastAsia"/>
        </w:rPr>
        <w:t>在那个封建思想根深蒂固的年代，女性往往被束缚在家庭之中，社会地位低下，缺乏受教育和参与社会活动的机会。郑佑之却敏锐地意识到，女性是一股不可忽视的革命力量。于是，他以巾帼院为阵地，积极开展女性革命工作。</w:t>
      </w:r>
    </w:p>
    <w:p w14:paraId="72530577">
      <w:pPr>
        <w:rPr>
          <w:rFonts w:hint="eastAsia"/>
        </w:rPr>
      </w:pPr>
      <w:r>
        <w:rPr>
          <w:rFonts w:hint="eastAsia"/>
        </w:rPr>
        <w:t>郑佑之深知，要让女性投身革命，首先要让她们觉醒。他在巾帼院组织了各种形式的活动，向女性同胞们宣传新思想、新文化。在这里，他开办女子识字班，亲自授课，教她们读书写字，让她们从文字中了解外面广阔的世界，知晓国家的命运与自己的关联。许多女性第一次拿起书本，眼中闪烁着对知识的渴望，她们在郑佑之的耐心教导下，逐渐摆脱了愚昧，开启了智慧之门。</w:t>
      </w:r>
    </w:p>
    <w:p w14:paraId="217BBD9F">
      <w:pPr>
        <w:rPr>
          <w:rFonts w:hint="eastAsia"/>
        </w:rPr>
      </w:pPr>
      <w:r>
        <w:rPr>
          <w:rFonts w:hint="eastAsia"/>
        </w:rPr>
        <w:t>不仅如此，郑佑之还在巾帼院讲述革命故事，宣扬男女平等的理念。他告诉女性同胞们，她们和男性一样，有权利追求自由、平等的生活，有责任为国家的独立和民族的解放贡献力量。这些话语，如同一把把火炬，点燃了女性心中的激情。在他的鼓励下，越来越多的女性勇敢地迈出家门，参与到革命活动中来。</w:t>
      </w:r>
    </w:p>
    <w:p w14:paraId="3102F7C4">
      <w:pPr>
        <w:rPr>
          <w:rFonts w:hint="eastAsia"/>
        </w:rPr>
      </w:pPr>
      <w:r>
        <w:rPr>
          <w:rFonts w:hint="eastAsia"/>
        </w:rPr>
        <w:t>巾帼院还是女性革命组织的重要据点。郑佑之在这里组织成立了妇女协会，将分散的女性力量凝聚起来。她们为革命战士们缝制衣物、传递情报，为革命事业提供了坚实的后勤保障。在一些危险的任务中，女性同胞们凭借着自己的机智和勇敢，出色地完成了任务，为革命胜利立下了汗马功劳。例如，有一次，敌人对革命根据地进行严密搜查，试图获取重要情报。一位在巾帼院接受过革命教育的年轻女子，巧妙地将情报藏在衣物中，乔装打扮后，成功躲过敌人的盘查，将情报安全送达，为革命队伍争取到了宝贵的时间。</w:t>
      </w:r>
    </w:p>
    <w:p w14:paraId="0302AA59">
      <w:pPr>
        <w:rPr>
          <w:rFonts w:hint="eastAsia"/>
        </w:rPr>
      </w:pPr>
      <w:r>
        <w:rPr>
          <w:rFonts w:hint="eastAsia"/>
        </w:rPr>
        <w:t xml:space="preserve">（驻足桂花树下）这株丹桂旁的小屋，是郑佑之培养外甥女李坤泰（赵一曼）的革命起点。1924年，他连续给17岁的李坤泰写下57封信，其中“女子识字歌”手稿尤为珍贵：“休说女子不如男，提笔能写九重天”。  </w:t>
      </w:r>
    </w:p>
    <w:p w14:paraId="33836FEB">
      <w:pPr>
        <w:rPr>
          <w:rFonts w:hint="eastAsia"/>
        </w:rPr>
      </w:pPr>
    </w:p>
    <w:p w14:paraId="7F0B5BFC">
      <w:pPr>
        <w:rPr>
          <w:rFonts w:hint="eastAsia"/>
        </w:rPr>
      </w:pPr>
      <w:r>
        <w:rPr>
          <w:rFonts w:hint="eastAsia"/>
        </w:rPr>
        <w:t>---</w:t>
      </w:r>
    </w:p>
    <w:p w14:paraId="4B3BDF1E">
      <w:pPr>
        <w:rPr>
          <w:rFonts w:hint="eastAsia"/>
        </w:rPr>
      </w:pPr>
    </w:p>
    <w:p w14:paraId="2251D9AA">
      <w:pPr>
        <w:rPr>
          <w:rFonts w:hint="eastAsia"/>
        </w:rPr>
      </w:pPr>
      <w:r>
        <w:rPr>
          <w:rFonts w:hint="eastAsia"/>
        </w:rPr>
        <w:t xml:space="preserve">### **【终章·火种广场宣誓】**  </w:t>
      </w:r>
    </w:p>
    <w:p w14:paraId="4196083D">
      <w:pPr>
        <w:rPr>
          <w:rFonts w:hint="eastAsia"/>
        </w:rPr>
      </w:pPr>
      <w:r>
        <w:rPr>
          <w:rFonts w:hint="eastAsia"/>
        </w:rPr>
        <w:t>各位游客朋友们，现在我们来到了郑佑之故居之旅的终章 —— 火种广场。这座由81根钢钎组成的火炬，象征郑佑之在1931年牺牲时年仅41岁。基座镌刻着他创办《夜光报》的发刊词：“做黑夜里的一粒萤火，也要照亮半寸山河”。请全体举起右拳，齐诵新时代誓词：“我辈承先烈之火，必以青春照山河！”当我们站在这片广场上，仿佛能感受到历史与现实在此交融，郑佑之播撒下的革命火种，历经岁月，依旧熊熊燃烧，照亮着我们前行的道路。</w:t>
      </w:r>
    </w:p>
    <w:p w14:paraId="405A2F9A">
      <w:pPr>
        <w:rPr>
          <w:rFonts w:hint="eastAsia"/>
        </w:rPr>
      </w:pPr>
      <w:r>
        <w:rPr>
          <w:rFonts w:hint="eastAsia"/>
        </w:rPr>
        <w:t>大家看，火种广场开阔而庄严，四周绿树环绕，阳光透过枝叶的缝隙洒下，形成一片片斑驳的光影。广场的正中央，矗立着一座寓意深刻的火种雕塑。雕塑主体由炽热的红色金属构成，火焰形状向上攀升，仿佛要冲破天际，象征着郑佑之等革命先辈们永不熄灭的革命热情与坚定信念。雕塑下方，刻满了郑佑之以及无数为革命事业英勇奋斗的英烈们的名字，他们的事迹如同这火种，点燃了一个时代的希望，也激励着一代又一代的后来人。</w:t>
      </w:r>
    </w:p>
    <w:p w14:paraId="7CA9615C">
      <w:pPr>
        <w:rPr>
          <w:rFonts w:hint="eastAsia"/>
        </w:rPr>
      </w:pPr>
      <w:r>
        <w:rPr>
          <w:rFonts w:hint="eastAsia"/>
        </w:rPr>
        <w:t>郑佑之，这位伟大的革命先驱，一生都在为传播革命思想、唤醒民众而不懈努力。从劝学堂开启民智，到知行轩兴办农民夜校，再到巾帼院推动女性觉醒，他一步一个脚印，将革命的火种播撒在这片土地的每一个角落。他深知，只有让更多的人觉醒，只有汇聚起广大民众的力量，才能推翻压迫，实现民族的解放与自由。他的努力没有白费，在他的影响下，无数人投身革命，为了理想和信念，不惜抛头颅、洒热血。</w:t>
      </w:r>
    </w:p>
    <w:p w14:paraId="1018D199">
      <w:pPr>
        <w:rPr>
          <w:rFonts w:hint="eastAsia"/>
        </w:rPr>
      </w:pPr>
      <w:r>
        <w:rPr>
          <w:rFonts w:hint="eastAsia"/>
        </w:rPr>
        <w:t>如今，我们站在火种广场，举行这场意义非凡的宣誓活动。当我们整齐列队，面向火种雕塑，心中涌动的是对革命先辈的无限崇敬与缅怀之情。在激昂的音乐声中，我们庄重地举起右手，握拳宣誓。这誓言，不仅仅是一句简单的话语，更是我们对先辈们的承诺，对未来的担当。我们承诺，将传承郑佑之的革命精神，坚定理想信念，无论遇到多少艰难险阻，都不会退缩。我们担当起时代赋予的使命，在各自的岗位上，努力奋斗，为实现中华民族伟大复兴的中国梦贡献自己的力量。</w:t>
      </w:r>
    </w:p>
    <w:p w14:paraId="29946F51">
      <w:pPr>
        <w:rPr>
          <w:rFonts w:hint="eastAsia"/>
        </w:rPr>
      </w:pPr>
      <w:r>
        <w:rPr>
          <w:rFonts w:hint="eastAsia"/>
        </w:rPr>
        <w:t>在郑佑之的革命生涯中，他面对敌人的威胁与迫害，从未有过丝毫动摇。他坚信，正义必将战胜邪恶，光明终将驱散黑暗。我们今天站在这里，就是要继承他的这份坚定与执着。就像这火种广场的火种雕塑一样，无论风雨如何侵袭，那火焰始终燃烧。我们也要让革命精神在我们心中扎根，永不熄灭。</w:t>
      </w:r>
    </w:p>
    <w:p w14:paraId="19E9EBD6">
      <w:pPr>
        <w:rPr>
          <w:rFonts w:hint="eastAsia"/>
        </w:rPr>
      </w:pPr>
      <w:r>
        <w:rPr>
          <w:rFonts w:hint="eastAsia"/>
        </w:rPr>
        <w:t>宣誓结束后，希望大家能将这份誓言铭记于心，将郑佑之的精神融入到生活的点点滴滴中。让我们带着从郑佑之故居所汲取的力量，勇敢地迈向未来。当我们离开这里，也要成为一颗颗传播革命精神的火种，去影响身边的人，让更多的人了解郑佑之的事迹，传承革命先辈们的优良传统。接下来，带着这份庄重与使命感，让我们共同完成这场神圣的宣誓仪式。</w:t>
      </w:r>
    </w:p>
    <w:p w14:paraId="0861E126">
      <w:pPr>
        <w:rPr>
          <w:rFonts w:hint="eastAsia"/>
        </w:rPr>
      </w:pPr>
      <w:r>
        <w:rPr>
          <w:rFonts w:hint="eastAsia"/>
        </w:rPr>
        <w:t>（仰望火炬雕塑）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jEwMGJiMTE2YmFhMDk4YWEwYTRlMjViMWYwYTcifQ=="/>
  </w:docVars>
  <w:rsids>
    <w:rsidRoot w:val="30CB33B5"/>
    <w:rsid w:val="30C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2025-03-10T11:41:00Z</dcterms:created>
  <dc:creator> </dc:creator>
  <cp:lastModifiedBy> </cp:lastModifiedBy>
  <dcterms:modified xsi:type="dcterms:W3CDTF">2025-03-10T11:55:36Z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97908B7059454C468FF51CFC53AF8358_11</vt:lpwstr>
  </property>
</Properties>
</file>